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613" w:rsidRDefault="009700EE" w:rsidP="00AC5013">
      <w:pPr>
        <w:tabs>
          <w:tab w:val="left" w:pos="4536"/>
        </w:tabs>
        <w:spacing w:line="120" w:lineRule="atLeast"/>
        <w:ind w:firstLine="4536"/>
      </w:pPr>
      <w:r>
        <w:object w:dxaOrig="15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48.75pt" o:ole="">
            <v:imagedata r:id="rId5" o:title="" gain="1.5625" blacklevel="3932f" grayscale="t"/>
          </v:shape>
          <o:OLEObject Type="Embed" ProgID="CorelDRAW.Graphic.11" ShapeID="_x0000_i1025" DrawAspect="Content" ObjectID="_1824554442" r:id="rId6"/>
        </w:object>
      </w:r>
    </w:p>
    <w:p w:rsidR="00930613" w:rsidRDefault="00930613" w:rsidP="008379FA">
      <w:pPr>
        <w:tabs>
          <w:tab w:val="left" w:pos="4395"/>
        </w:tabs>
        <w:spacing w:line="120" w:lineRule="atLeast"/>
        <w:jc w:val="center"/>
      </w:pPr>
    </w:p>
    <w:p w:rsidR="00C02FFE" w:rsidRPr="00930613" w:rsidRDefault="00930613">
      <w:pPr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 xml:space="preserve">МУНИЦИПАЛЬНОЕ </w:t>
      </w:r>
      <w:r w:rsidR="00C02FFE" w:rsidRPr="00930613">
        <w:rPr>
          <w:sz w:val="26"/>
          <w:szCs w:val="26"/>
        </w:rPr>
        <w:t>ОБРАЗОВАНИЕ</w:t>
      </w:r>
    </w:p>
    <w:p w:rsidR="00C02FFE" w:rsidRDefault="00C02FFE">
      <w:pPr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ГОРОДСКОЙ ОКРУГ СУРГУТ</w:t>
      </w:r>
    </w:p>
    <w:p w:rsidR="0084253E" w:rsidRPr="00930613" w:rsidRDefault="0084253E" w:rsidP="0084253E">
      <w:pPr>
        <w:jc w:val="center"/>
        <w:rPr>
          <w:sz w:val="26"/>
          <w:szCs w:val="26"/>
        </w:rPr>
      </w:pPr>
      <w:r w:rsidRPr="00B26BEB">
        <w:rPr>
          <w:sz w:val="26"/>
          <w:szCs w:val="26"/>
        </w:rPr>
        <w:t>ХАНТЫ-МАНСИЙСКОГО</w:t>
      </w:r>
      <w:r>
        <w:rPr>
          <w:sz w:val="26"/>
          <w:szCs w:val="26"/>
        </w:rPr>
        <w:t xml:space="preserve"> АВТОНОМНОГО ОКРУГА </w:t>
      </w:r>
      <w:r w:rsidRPr="00120F27">
        <w:rPr>
          <w:sz w:val="26"/>
          <w:szCs w:val="26"/>
        </w:rPr>
        <w:t>–</w:t>
      </w:r>
      <w:r>
        <w:rPr>
          <w:sz w:val="26"/>
          <w:szCs w:val="26"/>
        </w:rPr>
        <w:t xml:space="preserve"> ЮГ</w:t>
      </w:r>
      <w:r w:rsidRPr="00B26BEB">
        <w:rPr>
          <w:sz w:val="26"/>
          <w:szCs w:val="26"/>
        </w:rPr>
        <w:t>РЫ</w:t>
      </w:r>
    </w:p>
    <w:p w:rsidR="00C02FFE" w:rsidRPr="00930613" w:rsidRDefault="00C02FFE">
      <w:pPr>
        <w:spacing w:line="120" w:lineRule="atLeast"/>
        <w:jc w:val="center"/>
        <w:rPr>
          <w:szCs w:val="28"/>
        </w:rPr>
      </w:pPr>
    </w:p>
    <w:p w:rsidR="00C02FFE" w:rsidRPr="00930613" w:rsidRDefault="00C02FFE">
      <w:pPr>
        <w:pStyle w:val="1"/>
        <w:spacing w:line="120" w:lineRule="atLeast"/>
        <w:jc w:val="center"/>
        <w:rPr>
          <w:b w:val="0"/>
          <w:bCs w:val="0"/>
          <w:sz w:val="26"/>
          <w:szCs w:val="26"/>
        </w:rPr>
      </w:pPr>
      <w:r w:rsidRPr="00930613">
        <w:rPr>
          <w:b w:val="0"/>
          <w:bCs w:val="0"/>
          <w:sz w:val="26"/>
          <w:szCs w:val="26"/>
        </w:rPr>
        <w:t>АДМИНИСТРАЦИЯ ГОРОДА</w:t>
      </w:r>
    </w:p>
    <w:p w:rsidR="00C02FFE" w:rsidRDefault="00C02FFE">
      <w:pPr>
        <w:jc w:val="center"/>
      </w:pPr>
    </w:p>
    <w:p w:rsidR="00C02FFE" w:rsidRPr="00930613" w:rsidRDefault="00C02FFE">
      <w:pPr>
        <w:pStyle w:val="1"/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ДЕПАРТАМЕНТ ОБРАЗОВАНИЯ</w:t>
      </w:r>
    </w:p>
    <w:p w:rsidR="00C02FFE" w:rsidRPr="00930613" w:rsidRDefault="00C02FFE">
      <w:pPr>
        <w:pStyle w:val="1"/>
        <w:spacing w:line="120" w:lineRule="atLeast"/>
        <w:jc w:val="center"/>
        <w:rPr>
          <w:sz w:val="28"/>
          <w:szCs w:val="28"/>
        </w:rPr>
      </w:pPr>
    </w:p>
    <w:p w:rsidR="00C02FFE" w:rsidRPr="00930613" w:rsidRDefault="00E82C32">
      <w:pPr>
        <w:pStyle w:val="2"/>
        <w:rPr>
          <w:sz w:val="30"/>
          <w:szCs w:val="30"/>
        </w:rPr>
      </w:pPr>
      <w:r>
        <w:rPr>
          <w:sz w:val="30"/>
          <w:szCs w:val="30"/>
        </w:rPr>
        <w:t>ПРИКА</w:t>
      </w:r>
      <w:r w:rsidR="00C02FFE" w:rsidRPr="00930613">
        <w:rPr>
          <w:sz w:val="30"/>
          <w:szCs w:val="30"/>
        </w:rPr>
        <w:t>З</w:t>
      </w:r>
    </w:p>
    <w:p w:rsidR="00782FA6" w:rsidRDefault="00782FA6" w:rsidP="00782FA6">
      <w:pPr>
        <w:spacing w:line="120" w:lineRule="atLeast"/>
      </w:pPr>
    </w:p>
    <w:p w:rsidR="008D7147" w:rsidRDefault="008C099B" w:rsidP="008D7147">
      <w:pPr>
        <w:spacing w:line="120" w:lineRule="atLeast"/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866900" cy="914400"/>
                <wp:effectExtent l="0" t="0" r="19050" b="19050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3EE" w:rsidRDefault="000653EE" w:rsidP="000653EE">
                            <w:pPr>
                              <w:jc w:val="center"/>
                            </w:pPr>
                            <w:r>
                              <w:t>о</w:t>
                            </w:r>
                            <w:bookmarkStart w:id="0" w:name="_GoBack"/>
                            <w:bookmarkEnd w:id="0"/>
                            <w:r>
                              <w:t xml:space="preserve">т 25.09.2025 </w:t>
                            </w:r>
                          </w:p>
                          <w:p w:rsidR="000653EE" w:rsidRDefault="000653EE" w:rsidP="000653EE">
                            <w:pPr>
                              <w:jc w:val="center"/>
                            </w:pPr>
                            <w:r>
                              <w:t>№ 12-03-608.5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" o:spid="_x0000_s1026" style="width:147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">
                <v:textbox>
                  <w:txbxContent>
                    <w:p w:rsidR="000653EE" w:rsidRDefault="000653EE" w:rsidP="000653EE">
                      <w:pPr>
                        <w:jc w:val="center"/>
                      </w:pPr>
                      <w:r>
                        <w:t>о</w:t>
                      </w:r>
                      <w:bookmarkStart w:id="1" w:name="_GoBack"/>
                      <w:bookmarkEnd w:id="1"/>
                      <w:r>
                        <w:t xml:space="preserve">т 25.09.2025 </w:t>
                      </w:r>
                    </w:p>
                    <w:p w:rsidR="000653EE" w:rsidRDefault="000653EE" w:rsidP="000653EE">
                      <w:pPr>
                        <w:jc w:val="center"/>
                      </w:pPr>
                      <w:r>
                        <w:t>№ 12-03-608.5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8D7147" w:rsidRDefault="008D7147" w:rsidP="008D7147">
      <w:pPr>
        <w:spacing w:line="120" w:lineRule="atLeast"/>
        <w:rPr>
          <w:lang w:val="en-US"/>
        </w:rPr>
      </w:pPr>
    </w:p>
    <w:p w:rsidR="004E79A7" w:rsidRDefault="004E79A7" w:rsidP="004E79A7">
      <w:pPr>
        <w:spacing w:line="120" w:lineRule="atLeast"/>
        <w:ind w:right="5102"/>
        <w:rPr>
          <w:szCs w:val="28"/>
          <w:lang w:eastAsia="x-none"/>
        </w:rPr>
      </w:pPr>
      <w:r w:rsidRPr="001707FE">
        <w:rPr>
          <w:szCs w:val="28"/>
          <w:lang w:eastAsia="x-none"/>
        </w:rPr>
        <w:t>Об утверждении Правил определения предельного объема расходов</w:t>
      </w:r>
    </w:p>
    <w:p w:rsidR="004E79A7" w:rsidRDefault="004E79A7" w:rsidP="004E79A7">
      <w:pPr>
        <w:spacing w:line="120" w:lineRule="atLeast"/>
        <w:ind w:right="5102"/>
        <w:rPr>
          <w:szCs w:val="28"/>
          <w:lang w:eastAsia="x-none"/>
        </w:rPr>
      </w:pPr>
      <w:r w:rsidRPr="001707FE">
        <w:rPr>
          <w:szCs w:val="28"/>
          <w:lang w:eastAsia="x-none"/>
        </w:rPr>
        <w:t>для обеспечения выполнения муниципального задания</w:t>
      </w:r>
    </w:p>
    <w:p w:rsidR="004E79A7" w:rsidRDefault="004E79A7" w:rsidP="004E79A7">
      <w:pPr>
        <w:spacing w:line="120" w:lineRule="atLeast"/>
        <w:ind w:right="5102"/>
        <w:rPr>
          <w:szCs w:val="28"/>
          <w:lang w:eastAsia="x-none"/>
        </w:rPr>
      </w:pPr>
      <w:r w:rsidRPr="001707FE">
        <w:rPr>
          <w:szCs w:val="28"/>
          <w:lang w:eastAsia="x-none"/>
        </w:rPr>
        <w:t>на выполнение муниципальных работ муниципальным автономным учреждением «Информационно-</w:t>
      </w:r>
      <w:r w:rsidR="00C20F46">
        <w:rPr>
          <w:szCs w:val="28"/>
          <w:lang w:eastAsia="x-none"/>
        </w:rPr>
        <w:t>организационный</w:t>
      </w:r>
      <w:r w:rsidRPr="001707FE">
        <w:rPr>
          <w:szCs w:val="28"/>
          <w:lang w:eastAsia="x-none"/>
        </w:rPr>
        <w:t xml:space="preserve"> центр» на 20</w:t>
      </w:r>
      <w:r w:rsidRPr="004E79A7">
        <w:rPr>
          <w:szCs w:val="28"/>
          <w:lang w:eastAsia="x-none"/>
        </w:rPr>
        <w:t>2</w:t>
      </w:r>
      <w:r w:rsidR="008D1480">
        <w:rPr>
          <w:szCs w:val="28"/>
          <w:lang w:eastAsia="x-none"/>
        </w:rPr>
        <w:t>6</w:t>
      </w:r>
      <w:r>
        <w:rPr>
          <w:szCs w:val="28"/>
          <w:lang w:eastAsia="x-none"/>
        </w:rPr>
        <w:t xml:space="preserve"> год</w:t>
      </w:r>
    </w:p>
    <w:p w:rsidR="004E79A7" w:rsidRPr="004E79A7" w:rsidRDefault="004E79A7" w:rsidP="004E79A7">
      <w:pPr>
        <w:spacing w:line="120" w:lineRule="atLeast"/>
        <w:ind w:right="5102"/>
      </w:pPr>
      <w:r w:rsidRPr="001707FE">
        <w:rPr>
          <w:szCs w:val="28"/>
          <w:lang w:eastAsia="x-none"/>
        </w:rPr>
        <w:t>и плановый период 202</w:t>
      </w:r>
      <w:r w:rsidR="008D1480">
        <w:rPr>
          <w:szCs w:val="28"/>
          <w:lang w:eastAsia="x-none"/>
        </w:rPr>
        <w:t>7</w:t>
      </w:r>
      <w:r w:rsidRPr="001707FE">
        <w:rPr>
          <w:szCs w:val="28"/>
          <w:lang w:eastAsia="x-none"/>
        </w:rPr>
        <w:t>, 202</w:t>
      </w:r>
      <w:r w:rsidR="008D1480">
        <w:rPr>
          <w:szCs w:val="28"/>
          <w:lang w:eastAsia="x-none"/>
        </w:rPr>
        <w:t>8</w:t>
      </w:r>
      <w:r w:rsidRPr="001707FE">
        <w:rPr>
          <w:szCs w:val="28"/>
          <w:lang w:eastAsia="x-none"/>
        </w:rPr>
        <w:t xml:space="preserve"> годов</w:t>
      </w:r>
    </w:p>
    <w:p w:rsidR="004E79A7" w:rsidRPr="004E79A7" w:rsidRDefault="004E79A7" w:rsidP="008D7147">
      <w:pPr>
        <w:spacing w:line="120" w:lineRule="atLeast"/>
      </w:pPr>
    </w:p>
    <w:p w:rsidR="00546025" w:rsidRDefault="00546025" w:rsidP="007C7903">
      <w:pPr>
        <w:jc w:val="both"/>
        <w:rPr>
          <w:szCs w:val="28"/>
          <w:highlight w:val="yellow"/>
          <w:lang w:eastAsia="x-none"/>
        </w:rPr>
      </w:pPr>
    </w:p>
    <w:p w:rsidR="007C7903" w:rsidRPr="001707FE" w:rsidRDefault="008D7147" w:rsidP="00A90369">
      <w:pPr>
        <w:ind w:firstLine="567"/>
        <w:jc w:val="both"/>
        <w:rPr>
          <w:szCs w:val="28"/>
          <w:lang w:eastAsia="x-none"/>
        </w:rPr>
      </w:pPr>
      <w:r w:rsidRPr="001707FE">
        <w:rPr>
          <w:szCs w:val="28"/>
          <w:lang w:eastAsia="x-none"/>
        </w:rPr>
        <w:t xml:space="preserve">В </w:t>
      </w:r>
      <w:r w:rsidR="007C7903" w:rsidRPr="001707FE">
        <w:rPr>
          <w:szCs w:val="28"/>
          <w:lang w:eastAsia="x-none"/>
        </w:rPr>
        <w:t xml:space="preserve">целях формирования проекта бюджета </w:t>
      </w:r>
      <w:r w:rsidR="00817E92" w:rsidRPr="001707FE">
        <w:rPr>
          <w:szCs w:val="28"/>
          <w:lang w:eastAsia="x-none"/>
        </w:rPr>
        <w:t xml:space="preserve">департамента образования </w:t>
      </w:r>
      <w:r w:rsidR="001707FE">
        <w:rPr>
          <w:szCs w:val="28"/>
          <w:lang w:eastAsia="x-none"/>
        </w:rPr>
        <w:t xml:space="preserve">                    </w:t>
      </w:r>
      <w:r w:rsidR="00702767" w:rsidRPr="001707FE">
        <w:rPr>
          <w:szCs w:val="28"/>
          <w:lang w:eastAsia="x-none"/>
        </w:rPr>
        <w:t>на 20</w:t>
      </w:r>
      <w:r w:rsidR="004E79A7" w:rsidRPr="004E79A7">
        <w:rPr>
          <w:szCs w:val="28"/>
          <w:lang w:eastAsia="x-none"/>
        </w:rPr>
        <w:t>2</w:t>
      </w:r>
      <w:r w:rsidR="008D1480">
        <w:rPr>
          <w:szCs w:val="28"/>
          <w:lang w:eastAsia="x-none"/>
        </w:rPr>
        <w:t>6</w:t>
      </w:r>
      <w:r w:rsidR="00702767" w:rsidRPr="001707FE">
        <w:rPr>
          <w:szCs w:val="28"/>
          <w:lang w:eastAsia="x-none"/>
        </w:rPr>
        <w:t xml:space="preserve"> год и плановый период 202</w:t>
      </w:r>
      <w:r w:rsidR="008D1480">
        <w:rPr>
          <w:szCs w:val="28"/>
          <w:lang w:eastAsia="x-none"/>
        </w:rPr>
        <w:t>7</w:t>
      </w:r>
      <w:r w:rsidR="00702767" w:rsidRPr="001707FE">
        <w:rPr>
          <w:szCs w:val="28"/>
          <w:lang w:eastAsia="x-none"/>
        </w:rPr>
        <w:t>, 202</w:t>
      </w:r>
      <w:r w:rsidR="008D1480">
        <w:rPr>
          <w:szCs w:val="28"/>
          <w:lang w:eastAsia="x-none"/>
        </w:rPr>
        <w:t>8</w:t>
      </w:r>
      <w:r w:rsidR="004E79A7">
        <w:rPr>
          <w:szCs w:val="28"/>
          <w:lang w:eastAsia="x-none"/>
        </w:rPr>
        <w:t xml:space="preserve"> годов</w:t>
      </w:r>
    </w:p>
    <w:p w:rsidR="00C943A7" w:rsidRPr="001707FE" w:rsidRDefault="00C943A7" w:rsidP="00A90369">
      <w:pPr>
        <w:ind w:firstLine="567"/>
        <w:rPr>
          <w:szCs w:val="28"/>
        </w:rPr>
      </w:pPr>
      <w:r w:rsidRPr="001707FE">
        <w:rPr>
          <w:szCs w:val="28"/>
        </w:rPr>
        <w:t>ПРИКАЗЫВАЮ:</w:t>
      </w:r>
    </w:p>
    <w:p w:rsidR="008E38D0" w:rsidRDefault="008E38D0" w:rsidP="008E38D0">
      <w:pPr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 xml:space="preserve">1. </w:t>
      </w:r>
      <w:r w:rsidR="008D7147" w:rsidRPr="001707FE">
        <w:rPr>
          <w:rFonts w:ascii="Times New Roman CYR" w:hAnsi="Times New Roman CYR" w:cs="Times New Roman CYR"/>
          <w:bCs/>
          <w:szCs w:val="28"/>
        </w:rPr>
        <w:t xml:space="preserve">Утвердить </w:t>
      </w:r>
      <w:r w:rsidR="008D7147" w:rsidRPr="001707FE">
        <w:rPr>
          <w:szCs w:val="28"/>
          <w:lang w:eastAsia="x-none"/>
        </w:rPr>
        <w:t xml:space="preserve">Правила определения </w:t>
      </w:r>
      <w:r w:rsidR="00C943A7" w:rsidRPr="001707FE">
        <w:rPr>
          <w:szCs w:val="28"/>
          <w:lang w:eastAsia="x-none"/>
        </w:rPr>
        <w:t xml:space="preserve">предельных расходов </w:t>
      </w:r>
      <w:r w:rsidR="007C7903" w:rsidRPr="001707FE">
        <w:rPr>
          <w:szCs w:val="28"/>
        </w:rPr>
        <w:t>для обеспечения выполнения муниципального задания на выполнение муниципальных работ муниципальным автономным учреждением «Информационно-</w:t>
      </w:r>
      <w:r w:rsidR="00D1619C" w:rsidRPr="00D1619C">
        <w:t xml:space="preserve"> </w:t>
      </w:r>
      <w:r w:rsidR="00D1619C" w:rsidRPr="00D1619C">
        <w:rPr>
          <w:szCs w:val="28"/>
        </w:rPr>
        <w:t>организационный</w:t>
      </w:r>
      <w:r w:rsidR="007C7903" w:rsidRPr="001707FE">
        <w:rPr>
          <w:szCs w:val="28"/>
        </w:rPr>
        <w:t xml:space="preserve"> центр» </w:t>
      </w:r>
      <w:r w:rsidR="00702767" w:rsidRPr="001707FE">
        <w:rPr>
          <w:szCs w:val="28"/>
          <w:lang w:eastAsia="x-none"/>
        </w:rPr>
        <w:t>на 20</w:t>
      </w:r>
      <w:r w:rsidR="004E79A7" w:rsidRPr="004E79A7">
        <w:rPr>
          <w:szCs w:val="28"/>
          <w:lang w:eastAsia="x-none"/>
        </w:rPr>
        <w:t>2</w:t>
      </w:r>
      <w:r w:rsidR="008D1480">
        <w:rPr>
          <w:szCs w:val="28"/>
          <w:lang w:eastAsia="x-none"/>
        </w:rPr>
        <w:t>6</w:t>
      </w:r>
      <w:r w:rsidR="00702767" w:rsidRPr="001707FE">
        <w:rPr>
          <w:szCs w:val="28"/>
          <w:lang w:eastAsia="x-none"/>
        </w:rPr>
        <w:t xml:space="preserve"> год и плановый период 202</w:t>
      </w:r>
      <w:r w:rsidR="008D1480">
        <w:rPr>
          <w:szCs w:val="28"/>
          <w:lang w:eastAsia="x-none"/>
        </w:rPr>
        <w:t>7</w:t>
      </w:r>
      <w:r w:rsidR="00702767" w:rsidRPr="001707FE">
        <w:rPr>
          <w:szCs w:val="28"/>
          <w:lang w:eastAsia="x-none"/>
        </w:rPr>
        <w:t>, 202</w:t>
      </w:r>
      <w:r w:rsidR="008D1480">
        <w:rPr>
          <w:szCs w:val="28"/>
          <w:lang w:eastAsia="x-none"/>
        </w:rPr>
        <w:t>8</w:t>
      </w:r>
      <w:r w:rsidR="00C943A7" w:rsidRPr="001707FE">
        <w:rPr>
          <w:szCs w:val="28"/>
          <w:lang w:eastAsia="x-none"/>
        </w:rPr>
        <w:t xml:space="preserve"> годов </w:t>
      </w:r>
      <w:r w:rsidR="00C943A7" w:rsidRPr="001707FE">
        <w:rPr>
          <w:rFonts w:ascii="Times New Roman CYR" w:hAnsi="Times New Roman CYR" w:cs="Times New Roman CYR"/>
          <w:bCs/>
          <w:szCs w:val="28"/>
        </w:rPr>
        <w:t>согласно приложению</w:t>
      </w:r>
      <w:r w:rsidR="008D7147" w:rsidRPr="001707FE">
        <w:rPr>
          <w:rFonts w:ascii="Times New Roman CYR" w:hAnsi="Times New Roman CYR" w:cs="Times New Roman CYR"/>
          <w:bCs/>
          <w:szCs w:val="28"/>
        </w:rPr>
        <w:t>.</w:t>
      </w:r>
    </w:p>
    <w:p w:rsidR="0088748E" w:rsidRDefault="008E38D0" w:rsidP="00261487">
      <w:pPr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2.</w:t>
      </w:r>
      <w:r w:rsidR="004E79A7" w:rsidRPr="008E38D0">
        <w:rPr>
          <w:rFonts w:ascii="Times New Roman CYR" w:hAnsi="Times New Roman CYR" w:cs="Times New Roman CYR"/>
          <w:bCs/>
          <w:szCs w:val="28"/>
        </w:rPr>
        <w:t xml:space="preserve"> </w:t>
      </w:r>
      <w:r w:rsidR="008B2390" w:rsidRPr="008E38D0">
        <w:rPr>
          <w:rFonts w:ascii="Times New Roman CYR" w:hAnsi="Times New Roman CYR" w:cs="Times New Roman CYR"/>
          <w:bCs/>
          <w:szCs w:val="28"/>
        </w:rPr>
        <w:t>Признать утратившим силу приказ департамента образования</w:t>
      </w:r>
      <w:r w:rsidR="00261487">
        <w:rPr>
          <w:rFonts w:ascii="Times New Roman CYR" w:hAnsi="Times New Roman CYR" w:cs="Times New Roman CYR"/>
          <w:bCs/>
          <w:szCs w:val="28"/>
        </w:rPr>
        <w:t xml:space="preserve">                                 </w:t>
      </w:r>
      <w:r w:rsidR="0088748E">
        <w:rPr>
          <w:rFonts w:ascii="Times New Roman CYR" w:hAnsi="Times New Roman CYR" w:cs="Times New Roman CYR"/>
          <w:bCs/>
          <w:szCs w:val="28"/>
        </w:rPr>
        <w:t xml:space="preserve"> </w:t>
      </w:r>
      <w:r w:rsidR="008B2390" w:rsidRPr="008E38D0">
        <w:rPr>
          <w:rFonts w:ascii="Times New Roman CYR" w:hAnsi="Times New Roman CYR" w:cs="Times New Roman CYR"/>
          <w:bCs/>
          <w:szCs w:val="28"/>
        </w:rPr>
        <w:t xml:space="preserve">от </w:t>
      </w:r>
      <w:r w:rsidR="00261487">
        <w:rPr>
          <w:rFonts w:ascii="Times New Roman CYR" w:hAnsi="Times New Roman CYR" w:cs="Times New Roman CYR"/>
          <w:bCs/>
          <w:szCs w:val="28"/>
        </w:rPr>
        <w:t>2</w:t>
      </w:r>
      <w:r w:rsidR="008D1480">
        <w:rPr>
          <w:rFonts w:ascii="Times New Roman CYR" w:hAnsi="Times New Roman CYR" w:cs="Times New Roman CYR"/>
          <w:bCs/>
          <w:szCs w:val="28"/>
        </w:rPr>
        <w:t>5</w:t>
      </w:r>
      <w:r w:rsidR="00261487">
        <w:rPr>
          <w:rFonts w:ascii="Times New Roman CYR" w:hAnsi="Times New Roman CYR" w:cs="Times New Roman CYR"/>
          <w:bCs/>
          <w:szCs w:val="28"/>
        </w:rPr>
        <w:t>.</w:t>
      </w:r>
      <w:r w:rsidR="008D1480">
        <w:rPr>
          <w:rFonts w:ascii="Times New Roman CYR" w:hAnsi="Times New Roman CYR" w:cs="Times New Roman CYR"/>
          <w:bCs/>
          <w:szCs w:val="28"/>
        </w:rPr>
        <w:t>10</w:t>
      </w:r>
      <w:r w:rsidR="00261487">
        <w:rPr>
          <w:rFonts w:ascii="Times New Roman CYR" w:hAnsi="Times New Roman CYR" w:cs="Times New Roman CYR"/>
          <w:bCs/>
          <w:szCs w:val="28"/>
        </w:rPr>
        <w:t>.202</w:t>
      </w:r>
      <w:r w:rsidR="008D1480">
        <w:rPr>
          <w:rFonts w:ascii="Times New Roman CYR" w:hAnsi="Times New Roman CYR" w:cs="Times New Roman CYR"/>
          <w:bCs/>
          <w:szCs w:val="28"/>
        </w:rPr>
        <w:t>4</w:t>
      </w:r>
      <w:r w:rsidR="00261487">
        <w:rPr>
          <w:rFonts w:ascii="Times New Roman CYR" w:hAnsi="Times New Roman CYR" w:cs="Times New Roman CYR"/>
          <w:bCs/>
          <w:szCs w:val="28"/>
        </w:rPr>
        <w:t xml:space="preserve"> № 12-03-</w:t>
      </w:r>
      <w:r w:rsidR="008D1480">
        <w:rPr>
          <w:rFonts w:ascii="Times New Roman CYR" w:hAnsi="Times New Roman CYR" w:cs="Times New Roman CYR"/>
          <w:bCs/>
          <w:szCs w:val="28"/>
        </w:rPr>
        <w:t>728</w:t>
      </w:r>
      <w:r w:rsidR="00E52885" w:rsidRPr="008E38D0">
        <w:rPr>
          <w:rFonts w:ascii="Times New Roman CYR" w:hAnsi="Times New Roman CYR" w:cs="Times New Roman CYR"/>
          <w:bCs/>
          <w:szCs w:val="28"/>
        </w:rPr>
        <w:t>/</w:t>
      </w:r>
      <w:r w:rsidR="008D1480">
        <w:rPr>
          <w:rFonts w:ascii="Times New Roman CYR" w:hAnsi="Times New Roman CYR" w:cs="Times New Roman CYR"/>
          <w:bCs/>
          <w:szCs w:val="28"/>
        </w:rPr>
        <w:t>4</w:t>
      </w:r>
      <w:r w:rsidR="00E52885" w:rsidRPr="008E38D0">
        <w:rPr>
          <w:rFonts w:ascii="Times New Roman CYR" w:hAnsi="Times New Roman CYR" w:cs="Times New Roman CYR"/>
          <w:bCs/>
          <w:szCs w:val="28"/>
        </w:rPr>
        <w:t xml:space="preserve"> </w:t>
      </w:r>
      <w:r w:rsidR="008B2390" w:rsidRPr="008E38D0">
        <w:rPr>
          <w:rFonts w:ascii="Times New Roman CYR" w:hAnsi="Times New Roman CYR" w:cs="Times New Roman CYR"/>
          <w:bCs/>
          <w:szCs w:val="28"/>
        </w:rPr>
        <w:t>«</w:t>
      </w:r>
      <w:r w:rsidR="00A90369" w:rsidRPr="008E38D0">
        <w:rPr>
          <w:rFonts w:ascii="Times New Roman CYR" w:hAnsi="Times New Roman CYR" w:cs="Times New Roman CYR"/>
          <w:bCs/>
          <w:szCs w:val="28"/>
        </w:rPr>
        <w:t xml:space="preserve">Об утверждении Правил определения предельного объема расходов для обеспечения выполнения муниципального задания </w:t>
      </w:r>
      <w:r w:rsidR="00261487">
        <w:rPr>
          <w:rFonts w:ascii="Times New Roman CYR" w:hAnsi="Times New Roman CYR" w:cs="Times New Roman CYR"/>
          <w:bCs/>
          <w:szCs w:val="28"/>
        </w:rPr>
        <w:t xml:space="preserve">                         </w:t>
      </w:r>
      <w:r w:rsidR="00A90369" w:rsidRPr="008E38D0">
        <w:rPr>
          <w:rFonts w:ascii="Times New Roman CYR" w:hAnsi="Times New Roman CYR" w:cs="Times New Roman CYR"/>
          <w:bCs/>
          <w:szCs w:val="28"/>
        </w:rPr>
        <w:t>на выполнение муниципальных работ муниципальным автономным учреждением «Информационно-</w:t>
      </w:r>
      <w:r w:rsidR="00261487">
        <w:rPr>
          <w:rFonts w:ascii="Times New Roman CYR" w:hAnsi="Times New Roman CYR" w:cs="Times New Roman CYR"/>
          <w:bCs/>
          <w:szCs w:val="28"/>
        </w:rPr>
        <w:t>организационный</w:t>
      </w:r>
      <w:r w:rsidR="00A90369" w:rsidRPr="008E38D0">
        <w:rPr>
          <w:rFonts w:ascii="Times New Roman CYR" w:hAnsi="Times New Roman CYR" w:cs="Times New Roman CYR"/>
          <w:bCs/>
          <w:szCs w:val="28"/>
        </w:rPr>
        <w:t xml:space="preserve"> центр» на 20</w:t>
      </w:r>
      <w:r w:rsidR="00E52885" w:rsidRPr="008E38D0">
        <w:rPr>
          <w:rFonts w:ascii="Times New Roman CYR" w:hAnsi="Times New Roman CYR" w:cs="Times New Roman CYR"/>
          <w:bCs/>
          <w:szCs w:val="28"/>
        </w:rPr>
        <w:t>2</w:t>
      </w:r>
      <w:r w:rsidR="008D1480">
        <w:rPr>
          <w:rFonts w:ascii="Times New Roman CYR" w:hAnsi="Times New Roman CYR" w:cs="Times New Roman CYR"/>
          <w:bCs/>
          <w:szCs w:val="28"/>
        </w:rPr>
        <w:t>5</w:t>
      </w:r>
      <w:r w:rsidR="00A90369" w:rsidRPr="008E38D0">
        <w:rPr>
          <w:rFonts w:ascii="Times New Roman CYR" w:hAnsi="Times New Roman CYR" w:cs="Times New Roman CYR"/>
          <w:bCs/>
          <w:szCs w:val="28"/>
        </w:rPr>
        <w:t xml:space="preserve"> год </w:t>
      </w:r>
      <w:r w:rsidR="00261487">
        <w:rPr>
          <w:rFonts w:ascii="Times New Roman CYR" w:hAnsi="Times New Roman CYR" w:cs="Times New Roman CYR"/>
          <w:bCs/>
          <w:szCs w:val="28"/>
        </w:rPr>
        <w:t xml:space="preserve">                                 </w:t>
      </w:r>
      <w:r w:rsidR="00A90369" w:rsidRPr="008E38D0">
        <w:rPr>
          <w:rFonts w:ascii="Times New Roman CYR" w:hAnsi="Times New Roman CYR" w:cs="Times New Roman CYR"/>
          <w:bCs/>
          <w:szCs w:val="28"/>
        </w:rPr>
        <w:t>и плановый период 202</w:t>
      </w:r>
      <w:r w:rsidR="008D1480">
        <w:rPr>
          <w:rFonts w:ascii="Times New Roman CYR" w:hAnsi="Times New Roman CYR" w:cs="Times New Roman CYR"/>
          <w:bCs/>
          <w:szCs w:val="28"/>
        </w:rPr>
        <w:t>6</w:t>
      </w:r>
      <w:r w:rsidR="00A90369" w:rsidRPr="008E38D0">
        <w:rPr>
          <w:rFonts w:ascii="Times New Roman CYR" w:hAnsi="Times New Roman CYR" w:cs="Times New Roman CYR"/>
          <w:bCs/>
          <w:szCs w:val="28"/>
        </w:rPr>
        <w:t>, 202</w:t>
      </w:r>
      <w:r w:rsidR="008D1480">
        <w:rPr>
          <w:rFonts w:ascii="Times New Roman CYR" w:hAnsi="Times New Roman CYR" w:cs="Times New Roman CYR"/>
          <w:bCs/>
          <w:szCs w:val="28"/>
        </w:rPr>
        <w:t>7</w:t>
      </w:r>
      <w:r w:rsidR="00261487">
        <w:rPr>
          <w:rFonts w:ascii="Times New Roman CYR" w:hAnsi="Times New Roman CYR" w:cs="Times New Roman CYR"/>
          <w:bCs/>
          <w:szCs w:val="28"/>
        </w:rPr>
        <w:t xml:space="preserve"> годов».</w:t>
      </w:r>
    </w:p>
    <w:p w:rsidR="008E38D0" w:rsidRDefault="008E38D0" w:rsidP="0088748E">
      <w:pPr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>3.</w:t>
      </w:r>
      <w:r w:rsidR="008B2390" w:rsidRPr="008E38D0">
        <w:rPr>
          <w:rFonts w:ascii="Times New Roman CYR" w:hAnsi="Times New Roman CYR" w:cs="Times New Roman CYR"/>
          <w:bCs/>
          <w:szCs w:val="28"/>
        </w:rPr>
        <w:t xml:space="preserve"> </w:t>
      </w:r>
      <w:r w:rsidR="00C943A7" w:rsidRPr="008E38D0">
        <w:rPr>
          <w:rFonts w:ascii="Times New Roman CYR" w:hAnsi="Times New Roman CYR" w:cs="Times New Roman CYR"/>
          <w:bCs/>
          <w:szCs w:val="28"/>
        </w:rPr>
        <w:t xml:space="preserve">Настоящий </w:t>
      </w:r>
      <w:r w:rsidR="006B2530" w:rsidRPr="008E38D0">
        <w:rPr>
          <w:rFonts w:ascii="Times New Roman CYR" w:hAnsi="Times New Roman CYR" w:cs="Times New Roman CYR"/>
          <w:bCs/>
          <w:szCs w:val="28"/>
        </w:rPr>
        <w:t>приказ вступает</w:t>
      </w:r>
      <w:r w:rsidR="001707FE" w:rsidRPr="008E38D0">
        <w:rPr>
          <w:rFonts w:ascii="Times New Roman CYR" w:hAnsi="Times New Roman CYR" w:cs="Times New Roman CYR"/>
          <w:bCs/>
          <w:szCs w:val="28"/>
        </w:rPr>
        <w:t xml:space="preserve"> в силу с 01.01.20</w:t>
      </w:r>
      <w:r w:rsidR="004E79A7" w:rsidRPr="008E38D0">
        <w:rPr>
          <w:rFonts w:ascii="Times New Roman CYR" w:hAnsi="Times New Roman CYR" w:cs="Times New Roman CYR"/>
          <w:bCs/>
          <w:szCs w:val="28"/>
        </w:rPr>
        <w:t>2</w:t>
      </w:r>
      <w:r w:rsidR="008D1480">
        <w:rPr>
          <w:rFonts w:ascii="Times New Roman CYR" w:hAnsi="Times New Roman CYR" w:cs="Times New Roman CYR"/>
          <w:bCs/>
          <w:szCs w:val="28"/>
        </w:rPr>
        <w:t>6</w:t>
      </w:r>
      <w:r w:rsidR="00C943A7" w:rsidRPr="008E38D0">
        <w:rPr>
          <w:rFonts w:ascii="Times New Roman CYR" w:hAnsi="Times New Roman CYR" w:cs="Times New Roman CYR"/>
          <w:bCs/>
          <w:szCs w:val="28"/>
        </w:rPr>
        <w:t>.</w:t>
      </w:r>
    </w:p>
    <w:p w:rsidR="00261487" w:rsidRDefault="00261487" w:rsidP="008E38D0">
      <w:pPr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bCs/>
          <w:szCs w:val="28"/>
        </w:rPr>
      </w:pPr>
    </w:p>
    <w:p w:rsidR="00261487" w:rsidRDefault="00261487" w:rsidP="008E38D0">
      <w:pPr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bCs/>
          <w:szCs w:val="28"/>
        </w:rPr>
      </w:pPr>
    </w:p>
    <w:p w:rsidR="00261487" w:rsidRDefault="00261487" w:rsidP="008E38D0">
      <w:pPr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bCs/>
          <w:szCs w:val="28"/>
        </w:rPr>
      </w:pPr>
    </w:p>
    <w:p w:rsidR="00261487" w:rsidRDefault="00261487" w:rsidP="008E38D0">
      <w:pPr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bCs/>
          <w:szCs w:val="28"/>
        </w:rPr>
      </w:pPr>
    </w:p>
    <w:p w:rsidR="008D7147" w:rsidRPr="001707FE" w:rsidRDefault="008E38D0" w:rsidP="008E38D0">
      <w:pPr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Cs/>
          <w:szCs w:val="28"/>
        </w:rPr>
        <w:t xml:space="preserve">4. </w:t>
      </w:r>
      <w:r w:rsidR="008D7147" w:rsidRPr="001707FE">
        <w:rPr>
          <w:szCs w:val="28"/>
        </w:rPr>
        <w:t xml:space="preserve">Контроль за выполнением </w:t>
      </w:r>
      <w:r w:rsidR="00C943A7" w:rsidRPr="001707FE">
        <w:rPr>
          <w:szCs w:val="28"/>
        </w:rPr>
        <w:t>настоящего приказа возложить на начальника управления экономического планирования, анализа и прогнозирования департамента образования Рубекину Е.А.</w:t>
      </w:r>
    </w:p>
    <w:p w:rsidR="008D7147" w:rsidRDefault="008D7147" w:rsidP="00A90369">
      <w:pPr>
        <w:tabs>
          <w:tab w:val="left" w:pos="993"/>
        </w:tabs>
        <w:jc w:val="both"/>
        <w:rPr>
          <w:szCs w:val="28"/>
        </w:rPr>
      </w:pPr>
    </w:p>
    <w:p w:rsidR="001707FE" w:rsidRPr="001707FE" w:rsidRDefault="001707FE" w:rsidP="008D7147">
      <w:pPr>
        <w:tabs>
          <w:tab w:val="left" w:pos="993"/>
        </w:tabs>
        <w:jc w:val="both"/>
        <w:rPr>
          <w:szCs w:val="28"/>
        </w:rPr>
      </w:pPr>
    </w:p>
    <w:p w:rsidR="00C50431" w:rsidRPr="001707FE" w:rsidRDefault="00C50431" w:rsidP="00C50431">
      <w:pPr>
        <w:pStyle w:val="20"/>
        <w:tabs>
          <w:tab w:val="left" w:pos="284"/>
          <w:tab w:val="left" w:pos="567"/>
          <w:tab w:val="left" w:pos="851"/>
        </w:tabs>
        <w:rPr>
          <w:szCs w:val="28"/>
          <w:lang w:val="ru-RU"/>
        </w:rPr>
      </w:pPr>
      <w:r w:rsidRPr="001707FE">
        <w:rPr>
          <w:szCs w:val="28"/>
          <w:lang w:val="ru-RU"/>
        </w:rPr>
        <w:t>Директор департамента</w:t>
      </w:r>
      <w:r w:rsidR="004E79A7">
        <w:rPr>
          <w:szCs w:val="28"/>
          <w:lang w:val="ru-RU"/>
        </w:rPr>
        <w:tab/>
      </w:r>
      <w:r w:rsidR="004E79A7">
        <w:rPr>
          <w:szCs w:val="28"/>
          <w:lang w:val="ru-RU"/>
        </w:rPr>
        <w:tab/>
      </w:r>
      <w:r w:rsidR="004E79A7">
        <w:rPr>
          <w:szCs w:val="28"/>
          <w:lang w:val="ru-RU"/>
        </w:rPr>
        <w:tab/>
      </w:r>
      <w:r w:rsidR="004E79A7">
        <w:rPr>
          <w:szCs w:val="28"/>
          <w:lang w:val="ru-RU"/>
        </w:rPr>
        <w:tab/>
      </w:r>
      <w:r w:rsidR="004E79A7">
        <w:rPr>
          <w:szCs w:val="28"/>
          <w:lang w:val="ru-RU"/>
        </w:rPr>
        <w:tab/>
      </w:r>
      <w:r w:rsidR="004E79A7">
        <w:rPr>
          <w:szCs w:val="28"/>
          <w:lang w:val="ru-RU"/>
        </w:rPr>
        <w:tab/>
      </w:r>
      <w:r w:rsidR="004E79A7">
        <w:rPr>
          <w:szCs w:val="28"/>
          <w:lang w:val="ru-RU"/>
        </w:rPr>
        <w:tab/>
        <w:t xml:space="preserve"> И.П. Замятина</w:t>
      </w:r>
    </w:p>
    <w:p w:rsidR="008D7147" w:rsidRDefault="008D7147" w:rsidP="009700EE">
      <w:pPr>
        <w:pStyle w:val="a3"/>
        <w:spacing w:after="0"/>
        <w:rPr>
          <w:sz w:val="26"/>
          <w:szCs w:val="26"/>
          <w:lang w:val="ru-RU"/>
        </w:rPr>
      </w:pPr>
    </w:p>
    <w:p w:rsidR="008D7147" w:rsidRDefault="008D7147" w:rsidP="009700EE">
      <w:pPr>
        <w:pStyle w:val="a3"/>
        <w:spacing w:after="0"/>
        <w:rPr>
          <w:sz w:val="26"/>
          <w:szCs w:val="26"/>
          <w:lang w:val="ru-RU"/>
        </w:rPr>
      </w:pPr>
    </w:p>
    <w:p w:rsidR="009700EE" w:rsidRDefault="009700EE" w:rsidP="009700EE">
      <w:pPr>
        <w:pStyle w:val="a3"/>
        <w:spacing w:after="0"/>
        <w:rPr>
          <w:sz w:val="26"/>
          <w:szCs w:val="26"/>
          <w:lang w:val="ru-RU"/>
        </w:rPr>
      </w:pPr>
    </w:p>
    <w:p w:rsidR="008D7147" w:rsidRDefault="008D7147" w:rsidP="009700EE">
      <w:pPr>
        <w:pStyle w:val="a3"/>
        <w:spacing w:after="0"/>
        <w:rPr>
          <w:sz w:val="26"/>
          <w:szCs w:val="26"/>
          <w:lang w:val="ru-RU"/>
        </w:rPr>
      </w:pPr>
    </w:p>
    <w:p w:rsidR="008D7147" w:rsidRDefault="008D7147" w:rsidP="009700EE">
      <w:pPr>
        <w:pStyle w:val="a3"/>
        <w:spacing w:after="0"/>
        <w:rPr>
          <w:sz w:val="26"/>
          <w:szCs w:val="26"/>
          <w:lang w:val="ru-RU"/>
        </w:rPr>
      </w:pPr>
    </w:p>
    <w:p w:rsidR="008D7147" w:rsidRDefault="008D7147" w:rsidP="009700EE">
      <w:pPr>
        <w:pStyle w:val="a3"/>
        <w:spacing w:after="0"/>
        <w:rPr>
          <w:sz w:val="26"/>
          <w:szCs w:val="26"/>
          <w:lang w:val="ru-RU"/>
        </w:rPr>
      </w:pPr>
    </w:p>
    <w:p w:rsidR="008D7147" w:rsidRDefault="008D7147" w:rsidP="009700EE">
      <w:pPr>
        <w:pStyle w:val="a3"/>
        <w:spacing w:after="0"/>
        <w:rPr>
          <w:sz w:val="26"/>
          <w:szCs w:val="26"/>
          <w:lang w:val="ru-RU"/>
        </w:rPr>
      </w:pPr>
    </w:p>
    <w:p w:rsidR="008D7147" w:rsidRDefault="008D7147" w:rsidP="009700EE">
      <w:pPr>
        <w:pStyle w:val="a3"/>
        <w:spacing w:after="0"/>
        <w:rPr>
          <w:sz w:val="26"/>
          <w:szCs w:val="26"/>
          <w:lang w:val="ru-RU"/>
        </w:rPr>
      </w:pPr>
    </w:p>
    <w:p w:rsidR="008D7147" w:rsidRDefault="008D7147" w:rsidP="009700EE">
      <w:pPr>
        <w:pStyle w:val="a3"/>
        <w:spacing w:after="0"/>
        <w:rPr>
          <w:sz w:val="26"/>
          <w:szCs w:val="26"/>
          <w:lang w:val="ru-RU"/>
        </w:rPr>
      </w:pPr>
    </w:p>
    <w:p w:rsidR="008D7147" w:rsidRDefault="008D7147" w:rsidP="009700EE">
      <w:pPr>
        <w:pStyle w:val="a3"/>
        <w:spacing w:after="0"/>
        <w:rPr>
          <w:sz w:val="26"/>
          <w:szCs w:val="26"/>
          <w:lang w:val="ru-RU"/>
        </w:rPr>
      </w:pPr>
    </w:p>
    <w:p w:rsidR="008D7147" w:rsidRDefault="008D7147" w:rsidP="009700EE">
      <w:pPr>
        <w:pStyle w:val="a3"/>
        <w:spacing w:after="0"/>
        <w:rPr>
          <w:sz w:val="26"/>
          <w:szCs w:val="26"/>
          <w:lang w:val="ru-RU"/>
        </w:rPr>
      </w:pPr>
    </w:p>
    <w:p w:rsidR="008D7147" w:rsidRDefault="008D7147" w:rsidP="009700EE">
      <w:pPr>
        <w:pStyle w:val="a3"/>
        <w:spacing w:after="0"/>
        <w:rPr>
          <w:sz w:val="26"/>
          <w:szCs w:val="26"/>
          <w:lang w:val="ru-RU"/>
        </w:rPr>
      </w:pPr>
    </w:p>
    <w:p w:rsidR="008D7147" w:rsidRDefault="008D7147" w:rsidP="009700EE">
      <w:pPr>
        <w:pStyle w:val="a3"/>
        <w:spacing w:after="0"/>
        <w:rPr>
          <w:sz w:val="26"/>
          <w:szCs w:val="26"/>
          <w:lang w:val="ru-RU"/>
        </w:rPr>
      </w:pPr>
    </w:p>
    <w:p w:rsidR="008D7147" w:rsidRPr="00186DAC" w:rsidRDefault="008D7147" w:rsidP="009700EE">
      <w:pPr>
        <w:pStyle w:val="a3"/>
        <w:spacing w:after="0"/>
        <w:rPr>
          <w:sz w:val="26"/>
          <w:szCs w:val="26"/>
        </w:rPr>
      </w:pPr>
    </w:p>
    <w:p w:rsidR="009700EE" w:rsidRDefault="009700EE" w:rsidP="009700EE">
      <w:pPr>
        <w:jc w:val="both"/>
        <w:rPr>
          <w:sz w:val="24"/>
        </w:rPr>
      </w:pPr>
    </w:p>
    <w:p w:rsidR="009700EE" w:rsidRDefault="009700EE" w:rsidP="009700EE">
      <w:pPr>
        <w:jc w:val="both"/>
        <w:rPr>
          <w:sz w:val="24"/>
        </w:rPr>
      </w:pPr>
    </w:p>
    <w:p w:rsidR="009700EE" w:rsidRDefault="009700EE" w:rsidP="009700EE">
      <w:pPr>
        <w:jc w:val="both"/>
        <w:rPr>
          <w:sz w:val="24"/>
        </w:rPr>
      </w:pPr>
    </w:p>
    <w:p w:rsidR="009700EE" w:rsidRDefault="009700EE" w:rsidP="009700EE">
      <w:pPr>
        <w:jc w:val="both"/>
        <w:rPr>
          <w:sz w:val="24"/>
        </w:rPr>
      </w:pPr>
    </w:p>
    <w:p w:rsidR="00186DAC" w:rsidRDefault="00186DAC" w:rsidP="009700EE">
      <w:pPr>
        <w:jc w:val="both"/>
        <w:rPr>
          <w:sz w:val="24"/>
        </w:rPr>
      </w:pPr>
    </w:p>
    <w:p w:rsidR="008D7147" w:rsidRDefault="008D7147" w:rsidP="009700EE">
      <w:pPr>
        <w:jc w:val="both"/>
        <w:rPr>
          <w:sz w:val="24"/>
        </w:rPr>
      </w:pPr>
    </w:p>
    <w:p w:rsidR="008D7147" w:rsidRDefault="008D7147" w:rsidP="009700EE">
      <w:pPr>
        <w:jc w:val="both"/>
        <w:rPr>
          <w:sz w:val="24"/>
        </w:rPr>
      </w:pPr>
    </w:p>
    <w:p w:rsidR="008D7147" w:rsidRDefault="008D7147" w:rsidP="009700EE">
      <w:pPr>
        <w:jc w:val="both"/>
        <w:rPr>
          <w:sz w:val="24"/>
        </w:rPr>
      </w:pPr>
    </w:p>
    <w:p w:rsidR="008D7147" w:rsidRDefault="008D7147" w:rsidP="009700EE">
      <w:pPr>
        <w:jc w:val="both"/>
        <w:rPr>
          <w:sz w:val="24"/>
        </w:rPr>
      </w:pPr>
    </w:p>
    <w:p w:rsidR="008D7147" w:rsidRDefault="008D7147" w:rsidP="009700EE">
      <w:pPr>
        <w:jc w:val="both"/>
        <w:rPr>
          <w:sz w:val="24"/>
        </w:rPr>
      </w:pPr>
    </w:p>
    <w:p w:rsidR="008D7147" w:rsidRDefault="008D7147" w:rsidP="009700EE">
      <w:pPr>
        <w:jc w:val="both"/>
        <w:rPr>
          <w:sz w:val="24"/>
        </w:rPr>
      </w:pPr>
    </w:p>
    <w:p w:rsidR="008D7147" w:rsidRDefault="008D7147" w:rsidP="009700EE">
      <w:pPr>
        <w:jc w:val="both"/>
        <w:rPr>
          <w:sz w:val="24"/>
        </w:rPr>
      </w:pPr>
    </w:p>
    <w:p w:rsidR="008D7147" w:rsidRDefault="008D7147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88748E" w:rsidRDefault="0088748E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A90369" w:rsidRDefault="00A90369" w:rsidP="009700EE">
      <w:pPr>
        <w:jc w:val="both"/>
        <w:rPr>
          <w:sz w:val="24"/>
        </w:rPr>
      </w:pPr>
    </w:p>
    <w:p w:rsidR="00261487" w:rsidRDefault="00261487" w:rsidP="009700EE">
      <w:pPr>
        <w:jc w:val="both"/>
        <w:rPr>
          <w:sz w:val="24"/>
        </w:rPr>
      </w:pPr>
    </w:p>
    <w:sectPr w:rsidR="00261487" w:rsidSect="004E79A7">
      <w:pgSz w:w="11906" w:h="16838" w:code="9"/>
      <w:pgMar w:top="284" w:right="567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B6EC9"/>
    <w:multiLevelType w:val="hybridMultilevel"/>
    <w:tmpl w:val="B296D922"/>
    <w:lvl w:ilvl="0" w:tplc="BCF82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03FBB"/>
    <w:multiLevelType w:val="hybridMultilevel"/>
    <w:tmpl w:val="69E0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D6C46"/>
    <w:multiLevelType w:val="hybridMultilevel"/>
    <w:tmpl w:val="D9D411E0"/>
    <w:lvl w:ilvl="0" w:tplc="EF564656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174EE6"/>
    <w:multiLevelType w:val="multilevel"/>
    <w:tmpl w:val="9F9245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2" w:hanging="1800"/>
      </w:pPr>
      <w:rPr>
        <w:rFonts w:hint="default"/>
      </w:rPr>
    </w:lvl>
  </w:abstractNum>
  <w:abstractNum w:abstractNumId="4" w15:restartNumberingAfterBreak="0">
    <w:nsid w:val="50884318"/>
    <w:multiLevelType w:val="multilevel"/>
    <w:tmpl w:val="18B05B8E"/>
    <w:lvl w:ilvl="0">
      <w:start w:val="1"/>
      <w:numFmt w:val="decimal"/>
      <w:lvlText w:val="%1."/>
      <w:lvlJc w:val="left"/>
      <w:pPr>
        <w:ind w:left="1848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64421164"/>
    <w:multiLevelType w:val="multilevel"/>
    <w:tmpl w:val="702CC462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8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3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3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3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07A4B"/>
    <w:rsid w:val="00024A85"/>
    <w:rsid w:val="0005287A"/>
    <w:rsid w:val="000549DB"/>
    <w:rsid w:val="00055C0F"/>
    <w:rsid w:val="000653EE"/>
    <w:rsid w:val="000F54AB"/>
    <w:rsid w:val="0013171A"/>
    <w:rsid w:val="001707FE"/>
    <w:rsid w:val="00186DAC"/>
    <w:rsid w:val="001C2865"/>
    <w:rsid w:val="001E6F7E"/>
    <w:rsid w:val="001F0732"/>
    <w:rsid w:val="001F6BD7"/>
    <w:rsid w:val="0023608B"/>
    <w:rsid w:val="0025484B"/>
    <w:rsid w:val="00261487"/>
    <w:rsid w:val="00271647"/>
    <w:rsid w:val="002B34B7"/>
    <w:rsid w:val="002D3569"/>
    <w:rsid w:val="002D4760"/>
    <w:rsid w:val="002F61E7"/>
    <w:rsid w:val="003014A5"/>
    <w:rsid w:val="003134D6"/>
    <w:rsid w:val="00373511"/>
    <w:rsid w:val="00390AC3"/>
    <w:rsid w:val="00451B8B"/>
    <w:rsid w:val="00464DE5"/>
    <w:rsid w:val="004A02F5"/>
    <w:rsid w:val="004C1F58"/>
    <w:rsid w:val="004E79A7"/>
    <w:rsid w:val="004F422B"/>
    <w:rsid w:val="00500BD2"/>
    <w:rsid w:val="0054346B"/>
    <w:rsid w:val="00545340"/>
    <w:rsid w:val="00546025"/>
    <w:rsid w:val="0055461B"/>
    <w:rsid w:val="005634AE"/>
    <w:rsid w:val="005708FF"/>
    <w:rsid w:val="00575C55"/>
    <w:rsid w:val="0057741F"/>
    <w:rsid w:val="005909CC"/>
    <w:rsid w:val="005F6C9B"/>
    <w:rsid w:val="00603254"/>
    <w:rsid w:val="006236D3"/>
    <w:rsid w:val="00626C55"/>
    <w:rsid w:val="00644B1F"/>
    <w:rsid w:val="00645178"/>
    <w:rsid w:val="006544D4"/>
    <w:rsid w:val="0065604D"/>
    <w:rsid w:val="006846A9"/>
    <w:rsid w:val="006A6942"/>
    <w:rsid w:val="006B2530"/>
    <w:rsid w:val="00702767"/>
    <w:rsid w:val="007227C2"/>
    <w:rsid w:val="0074076A"/>
    <w:rsid w:val="007649E6"/>
    <w:rsid w:val="007701B2"/>
    <w:rsid w:val="00782FA6"/>
    <w:rsid w:val="007C44C7"/>
    <w:rsid w:val="007C7903"/>
    <w:rsid w:val="00801BCC"/>
    <w:rsid w:val="00811489"/>
    <w:rsid w:val="008132F0"/>
    <w:rsid w:val="00817E92"/>
    <w:rsid w:val="008379FA"/>
    <w:rsid w:val="0084253E"/>
    <w:rsid w:val="0084315C"/>
    <w:rsid w:val="0086548F"/>
    <w:rsid w:val="0088748E"/>
    <w:rsid w:val="008B14A8"/>
    <w:rsid w:val="008B2390"/>
    <w:rsid w:val="008C099B"/>
    <w:rsid w:val="008C6D8E"/>
    <w:rsid w:val="008D1480"/>
    <w:rsid w:val="008D7147"/>
    <w:rsid w:val="008E38D0"/>
    <w:rsid w:val="008F3D48"/>
    <w:rsid w:val="009017D6"/>
    <w:rsid w:val="00915DB0"/>
    <w:rsid w:val="00930613"/>
    <w:rsid w:val="0095482D"/>
    <w:rsid w:val="009700EE"/>
    <w:rsid w:val="009A6642"/>
    <w:rsid w:val="009C43C0"/>
    <w:rsid w:val="009C464B"/>
    <w:rsid w:val="009C6116"/>
    <w:rsid w:val="00A26CE1"/>
    <w:rsid w:val="00A374C9"/>
    <w:rsid w:val="00A375C8"/>
    <w:rsid w:val="00A42368"/>
    <w:rsid w:val="00A63F2B"/>
    <w:rsid w:val="00A90369"/>
    <w:rsid w:val="00A9076B"/>
    <w:rsid w:val="00AC5013"/>
    <w:rsid w:val="00AD3A49"/>
    <w:rsid w:val="00AE3B76"/>
    <w:rsid w:val="00BC702E"/>
    <w:rsid w:val="00BD081A"/>
    <w:rsid w:val="00BD3413"/>
    <w:rsid w:val="00C02FFE"/>
    <w:rsid w:val="00C20F46"/>
    <w:rsid w:val="00C50431"/>
    <w:rsid w:val="00C73A31"/>
    <w:rsid w:val="00C943A7"/>
    <w:rsid w:val="00CD4FFF"/>
    <w:rsid w:val="00CE29FC"/>
    <w:rsid w:val="00CF0E10"/>
    <w:rsid w:val="00D103D0"/>
    <w:rsid w:val="00D1619C"/>
    <w:rsid w:val="00D361ED"/>
    <w:rsid w:val="00DA032F"/>
    <w:rsid w:val="00DB2FDF"/>
    <w:rsid w:val="00E41262"/>
    <w:rsid w:val="00E52885"/>
    <w:rsid w:val="00E60527"/>
    <w:rsid w:val="00E82C32"/>
    <w:rsid w:val="00E96AFD"/>
    <w:rsid w:val="00EA02E5"/>
    <w:rsid w:val="00EA299E"/>
    <w:rsid w:val="00EB34D8"/>
    <w:rsid w:val="00EC1BCA"/>
    <w:rsid w:val="00EC3FB4"/>
    <w:rsid w:val="00EC7A60"/>
    <w:rsid w:val="00ED414E"/>
    <w:rsid w:val="00EF6F2C"/>
    <w:rsid w:val="00F057AD"/>
    <w:rsid w:val="00F2592F"/>
    <w:rsid w:val="00F63B25"/>
    <w:rsid w:val="00F65C09"/>
    <w:rsid w:val="00FA64FA"/>
    <w:rsid w:val="00FD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style="mso-position-vertical-relative:line" fillcolor="white">
      <v:fill color="white"/>
    </o:shapedefaults>
    <o:shapelayout v:ext="edit">
      <o:idmap v:ext="edit" data="1"/>
    </o:shapelayout>
  </w:shapeDefaults>
  <w:decimalSymbol w:val=","/>
  <w:listSeparator w:val=";"/>
  <w14:docId w14:val="30780006"/>
  <w15:chartTrackingRefBased/>
  <w15:docId w15:val="{012B9C2E-561B-459F-8BF6-6A7ECE851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7701B2"/>
    <w:pPr>
      <w:jc w:val="both"/>
    </w:pPr>
    <w:rPr>
      <w:szCs w:val="26"/>
      <w:lang w:val="x-none" w:eastAsia="x-none"/>
    </w:rPr>
  </w:style>
  <w:style w:type="character" w:customStyle="1" w:styleId="21">
    <w:name w:val="Основной текст 2 Знак"/>
    <w:link w:val="20"/>
    <w:rsid w:val="007701B2"/>
    <w:rPr>
      <w:sz w:val="28"/>
      <w:szCs w:val="26"/>
    </w:rPr>
  </w:style>
  <w:style w:type="paragraph" w:styleId="a3">
    <w:name w:val="Body Text"/>
    <w:basedOn w:val="a"/>
    <w:link w:val="a4"/>
    <w:uiPriority w:val="99"/>
    <w:semiHidden/>
    <w:unhideWhenUsed/>
    <w:rsid w:val="009700EE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9700EE"/>
    <w:rPr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549DB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0549D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D71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8D7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Admin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30102new</dc:creator>
  <cp:keywords/>
  <cp:lastModifiedBy>Дворецкая Наталья Константиновна</cp:lastModifiedBy>
  <cp:revision>24</cp:revision>
  <cp:lastPrinted>2023-10-05T10:57:00Z</cp:lastPrinted>
  <dcterms:created xsi:type="dcterms:W3CDTF">2019-09-28T08:15:00Z</dcterms:created>
  <dcterms:modified xsi:type="dcterms:W3CDTF">2025-11-13T10:49:00Z</dcterms:modified>
</cp:coreProperties>
</file>